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8840A" w14:textId="364272A1" w:rsidR="00FF736D" w:rsidRPr="00186C90" w:rsidRDefault="00BB0EBD" w:rsidP="00FF736D">
      <w:pPr>
        <w:tabs>
          <w:tab w:val="center" w:pos="4680"/>
        </w:tabs>
        <w:spacing w:line="278" w:lineRule="exact"/>
        <w:jc w:val="center"/>
        <w:rPr>
          <w:b/>
          <w:bCs/>
        </w:rPr>
      </w:pPr>
      <w:r w:rsidRPr="00186C90">
        <w:rPr>
          <w:b/>
          <w:bCs/>
        </w:rPr>
        <w:t>MT. HALEY TOWNSHIP</w:t>
      </w:r>
      <w:r w:rsidR="00FF736D" w:rsidRPr="00186C90">
        <w:rPr>
          <w:b/>
          <w:bCs/>
        </w:rPr>
        <w:t xml:space="preserve"> PLANNING COMMISSION</w:t>
      </w:r>
    </w:p>
    <w:p w14:paraId="5DFE489A" w14:textId="05A8315B" w:rsidR="00FF736D" w:rsidRPr="00186C90" w:rsidRDefault="00FF736D" w:rsidP="00FF736D">
      <w:pPr>
        <w:tabs>
          <w:tab w:val="center" w:pos="4680"/>
        </w:tabs>
        <w:spacing w:line="278" w:lineRule="exact"/>
        <w:jc w:val="center"/>
        <w:rPr>
          <w:b/>
          <w:bCs/>
        </w:rPr>
      </w:pPr>
      <w:r w:rsidRPr="00186C90">
        <w:rPr>
          <w:b/>
          <w:bCs/>
        </w:rPr>
        <w:t xml:space="preserve">NOTICE OF </w:t>
      </w:r>
      <w:r w:rsidR="00074013" w:rsidRPr="00186C90">
        <w:rPr>
          <w:b/>
          <w:bCs/>
        </w:rPr>
        <w:t xml:space="preserve">REMOTE ACCESS </w:t>
      </w:r>
      <w:r w:rsidRPr="00186C90">
        <w:rPr>
          <w:b/>
          <w:bCs/>
        </w:rPr>
        <w:t>MEETING</w:t>
      </w:r>
    </w:p>
    <w:p w14:paraId="7F341508" w14:textId="7E8609CF" w:rsidR="00FF736D" w:rsidRPr="00186C90" w:rsidRDefault="00BB0EBD" w:rsidP="00FF736D">
      <w:pPr>
        <w:tabs>
          <w:tab w:val="center" w:pos="4680"/>
        </w:tabs>
        <w:spacing w:line="278" w:lineRule="exact"/>
        <w:jc w:val="center"/>
        <w:rPr>
          <w:b/>
          <w:bCs/>
        </w:rPr>
      </w:pPr>
      <w:r w:rsidRPr="00186C90">
        <w:rPr>
          <w:b/>
          <w:bCs/>
        </w:rPr>
        <w:t>DECEMBER 1</w:t>
      </w:r>
      <w:r w:rsidR="00186C90" w:rsidRPr="00186C90">
        <w:rPr>
          <w:b/>
          <w:bCs/>
        </w:rPr>
        <w:t>6</w:t>
      </w:r>
      <w:r w:rsidR="00E07D31" w:rsidRPr="00186C90">
        <w:rPr>
          <w:b/>
          <w:bCs/>
        </w:rPr>
        <w:t>, 2020</w:t>
      </w:r>
    </w:p>
    <w:p w14:paraId="0C17D2FD" w14:textId="77777777" w:rsidR="00FF736D" w:rsidRPr="00186C90" w:rsidRDefault="00FF736D" w:rsidP="00FF736D">
      <w:pPr>
        <w:tabs>
          <w:tab w:val="center" w:pos="4680"/>
        </w:tabs>
        <w:spacing w:line="278" w:lineRule="exact"/>
        <w:jc w:val="center"/>
        <w:rPr>
          <w:b/>
          <w:bCs/>
        </w:rPr>
      </w:pPr>
    </w:p>
    <w:p w14:paraId="287CBFD0" w14:textId="5CB4CC48" w:rsidR="00BB0EBD" w:rsidRPr="00186C90" w:rsidRDefault="00FF736D" w:rsidP="00FF736D">
      <w:pPr>
        <w:tabs>
          <w:tab w:val="center" w:pos="4680"/>
        </w:tabs>
        <w:spacing w:line="278" w:lineRule="exact"/>
        <w:jc w:val="both"/>
      </w:pPr>
      <w:r w:rsidRPr="00186C90">
        <w:t xml:space="preserve">The </w:t>
      </w:r>
      <w:r w:rsidR="00BB0EBD" w:rsidRPr="00186C90">
        <w:t>Mt. Haley Township</w:t>
      </w:r>
      <w:r w:rsidRPr="00186C90">
        <w:t xml:space="preserve"> Planning Commission will hold a</w:t>
      </w:r>
      <w:r w:rsidR="00BB0EBD" w:rsidRPr="00186C90">
        <w:t xml:space="preserve"> special</w:t>
      </w:r>
      <w:r w:rsidRPr="00186C90">
        <w:t xml:space="preserve"> meeting on </w:t>
      </w:r>
      <w:r w:rsidR="00BB0EBD" w:rsidRPr="00186C90">
        <w:t>December 1</w:t>
      </w:r>
      <w:r w:rsidR="00186C90" w:rsidRPr="00186C90">
        <w:t>6</w:t>
      </w:r>
      <w:r w:rsidR="00540058" w:rsidRPr="00186C90">
        <w:t>, 2020</w:t>
      </w:r>
      <w:r w:rsidRPr="00186C90">
        <w:t xml:space="preserve">, at </w:t>
      </w:r>
      <w:r w:rsidR="00BB0EBD" w:rsidRPr="00186C90">
        <w:t>6</w:t>
      </w:r>
      <w:r w:rsidRPr="00186C90">
        <w:t>:</w:t>
      </w:r>
      <w:r w:rsidR="00D7450B">
        <w:t>0</w:t>
      </w:r>
      <w:r w:rsidR="00E07D31" w:rsidRPr="00186C90">
        <w:t>0</w:t>
      </w:r>
      <w:r w:rsidRPr="00186C90">
        <w:t xml:space="preserve"> p.m., </w:t>
      </w:r>
      <w:r w:rsidR="00074013" w:rsidRPr="00186C90">
        <w:t xml:space="preserve">via remote </w:t>
      </w:r>
      <w:r w:rsidR="005F6099" w:rsidRPr="00186C90">
        <w:t xml:space="preserve">electronic </w:t>
      </w:r>
      <w:r w:rsidR="00074013" w:rsidRPr="00186C90">
        <w:t xml:space="preserve">access using the video and telephone conferencing application Zoom due to the ongoing coronavirus pandemic and Epidemic Orders </w:t>
      </w:r>
      <w:r w:rsidR="00D95EAA" w:rsidRPr="00186C90">
        <w:t xml:space="preserve">issued </w:t>
      </w:r>
      <w:r w:rsidR="00074013" w:rsidRPr="00186C90">
        <w:t xml:space="preserve">by the Michigan Department of </w:t>
      </w:r>
      <w:r w:rsidR="00E94B93" w:rsidRPr="00186C90">
        <w:t>Health and Human Services</w:t>
      </w:r>
      <w:r w:rsidRPr="00186C90">
        <w:t xml:space="preserve">. </w:t>
      </w:r>
    </w:p>
    <w:p w14:paraId="6282FA7E" w14:textId="77777777" w:rsidR="00BB0EBD" w:rsidRPr="00186C90" w:rsidRDefault="00BB0EBD" w:rsidP="00FF736D">
      <w:pPr>
        <w:tabs>
          <w:tab w:val="center" w:pos="4680"/>
        </w:tabs>
        <w:spacing w:line="278" w:lineRule="exact"/>
        <w:jc w:val="both"/>
      </w:pPr>
    </w:p>
    <w:p w14:paraId="59F7DB47" w14:textId="581C1A1E" w:rsidR="00F05656" w:rsidRPr="00186C90" w:rsidRDefault="00BB0EBD" w:rsidP="00FF736D">
      <w:pPr>
        <w:tabs>
          <w:tab w:val="center" w:pos="4680"/>
        </w:tabs>
        <w:spacing w:line="278" w:lineRule="exact"/>
        <w:jc w:val="both"/>
      </w:pPr>
      <w:r w:rsidRPr="00186C90">
        <w:t xml:space="preserve">The primary purpose of this meeting is to review </w:t>
      </w:r>
      <w:proofErr w:type="spellStart"/>
      <w:r w:rsidRPr="00186C90">
        <w:t>DTE’s</w:t>
      </w:r>
      <w:proofErr w:type="spellEnd"/>
      <w:r w:rsidRPr="00186C90">
        <w:t xml:space="preserve"> site plan application for the proposed Meridian Wind Park </w:t>
      </w:r>
      <w:r w:rsidR="007404EF" w:rsidRPr="00186C90">
        <w:t xml:space="preserve">wind energy development </w:t>
      </w:r>
      <w:r w:rsidRPr="00186C90">
        <w:t xml:space="preserve">including </w:t>
      </w:r>
      <w:r w:rsidR="00D7450B">
        <w:t>documents</w:t>
      </w:r>
      <w:r w:rsidRPr="00186C90">
        <w:t xml:space="preserve"> related to the project’s proposed laydown yard. Documents related to </w:t>
      </w:r>
      <w:proofErr w:type="spellStart"/>
      <w:r w:rsidRPr="00186C90">
        <w:t>DTE’s</w:t>
      </w:r>
      <w:proofErr w:type="spellEnd"/>
      <w:r w:rsidRPr="00186C90">
        <w:t xml:space="preserve"> site plan application are online at: </w:t>
      </w:r>
      <w:hyperlink r:id="rId5" w:history="1">
        <w:r w:rsidRPr="00186C90">
          <w:rPr>
            <w:rStyle w:val="Hyperlink"/>
          </w:rPr>
          <w:t>https://www.fsbrlaw.com/mthaleymeridianwindpar</w:t>
        </w:r>
        <w:r w:rsidRPr="00186C90">
          <w:rPr>
            <w:rStyle w:val="Hyperlink"/>
          </w:rPr>
          <w:t>k</w:t>
        </w:r>
      </w:hyperlink>
      <w:r w:rsidRPr="00186C90">
        <w:t>.</w:t>
      </w:r>
      <w:r w:rsidR="008610CA" w:rsidRPr="00186C90">
        <w:t>You can also use the number</w:t>
      </w:r>
      <w:r w:rsidR="007404EF" w:rsidRPr="00186C90">
        <w:t xml:space="preserve"> below</w:t>
      </w:r>
      <w:r w:rsidR="008610CA" w:rsidRPr="00186C90">
        <w:t xml:space="preserve"> to provide comments or ask questions to the Planning Commission related to</w:t>
      </w:r>
      <w:r w:rsidR="00D336FC" w:rsidRPr="00186C90">
        <w:t xml:space="preserve"> the</w:t>
      </w:r>
      <w:r w:rsidR="008610CA" w:rsidRPr="00186C90">
        <w:t xml:space="preserve"> business that will be discussed at the meeting. Contact information related to the Planning Commission is </w:t>
      </w:r>
      <w:r w:rsidR="00D336FC" w:rsidRPr="00186C90">
        <w:t xml:space="preserve">also </w:t>
      </w:r>
      <w:r w:rsidR="008610CA" w:rsidRPr="00186C90">
        <w:t xml:space="preserve">available online here: </w:t>
      </w:r>
      <w:hyperlink r:id="rId6" w:history="1">
        <w:r w:rsidR="00F05656" w:rsidRPr="00186C90">
          <w:rPr>
            <w:rStyle w:val="Hyperlink"/>
          </w:rPr>
          <w:t>https://www.mthaleytwp.org/planning-comm</w:t>
        </w:r>
        <w:r w:rsidR="00F05656" w:rsidRPr="00186C90">
          <w:rPr>
            <w:rStyle w:val="Hyperlink"/>
          </w:rPr>
          <w:t>i</w:t>
        </w:r>
        <w:r w:rsidR="00F05656" w:rsidRPr="00186C90">
          <w:rPr>
            <w:rStyle w:val="Hyperlink"/>
          </w:rPr>
          <w:t>ssion</w:t>
        </w:r>
      </w:hyperlink>
      <w:r w:rsidR="00F05656" w:rsidRPr="00186C90">
        <w:t>.</w:t>
      </w:r>
    </w:p>
    <w:p w14:paraId="72B21681" w14:textId="7BAA93DF" w:rsidR="007B738C" w:rsidRPr="00186C90" w:rsidRDefault="00F05656" w:rsidP="00FF736D">
      <w:pPr>
        <w:tabs>
          <w:tab w:val="center" w:pos="4680"/>
        </w:tabs>
        <w:spacing w:line="278" w:lineRule="exact"/>
        <w:jc w:val="both"/>
      </w:pPr>
      <w:r w:rsidRPr="00186C90">
        <w:t xml:space="preserve"> </w:t>
      </w:r>
    </w:p>
    <w:p w14:paraId="5E6F3E7B" w14:textId="51046E72" w:rsidR="007B738C" w:rsidRPr="00186C90" w:rsidRDefault="007B738C" w:rsidP="007B738C">
      <w:pPr>
        <w:tabs>
          <w:tab w:val="center" w:pos="4680"/>
        </w:tabs>
        <w:spacing w:line="278" w:lineRule="exact"/>
        <w:jc w:val="both"/>
        <w:rPr>
          <w:b/>
          <w:bCs/>
        </w:rPr>
      </w:pPr>
      <w:r w:rsidRPr="00186C90">
        <w:t xml:space="preserve">The public may </w:t>
      </w:r>
      <w:proofErr w:type="gramStart"/>
      <w:r w:rsidRPr="00186C90">
        <w:t>participate</w:t>
      </w:r>
      <w:proofErr w:type="gramEnd"/>
      <w:r w:rsidRPr="00186C90">
        <w:t xml:space="preserve"> in the meeting through Zoom, including providing public comment, by online video conferencing or telephone. To download the Zoom app (supported on a range of devices), go to this link: </w:t>
      </w:r>
      <w:hyperlink r:id="rId7" w:history="1">
        <w:r w:rsidRPr="00186C90">
          <w:rPr>
            <w:rStyle w:val="Hyperlink"/>
          </w:rPr>
          <w:t>https://zoom.u</w:t>
        </w:r>
        <w:r w:rsidRPr="00186C90">
          <w:rPr>
            <w:rStyle w:val="Hyperlink"/>
          </w:rPr>
          <w:t>s</w:t>
        </w:r>
        <w:r w:rsidRPr="00186C90">
          <w:rPr>
            <w:rStyle w:val="Hyperlink"/>
          </w:rPr>
          <w:t>/support/download</w:t>
        </w:r>
      </w:hyperlink>
      <w:r w:rsidRPr="00186C90">
        <w:t xml:space="preserve">. On a computer or laptop you may also choose to join the meeting through a web browser without downloading the Zoom app. General information on signing in and joining a Zoom meeting is at this link: </w:t>
      </w:r>
      <w:hyperlink r:id="rId8" w:history="1">
        <w:r w:rsidRPr="00186C90">
          <w:rPr>
            <w:rStyle w:val="Hyperlink"/>
          </w:rPr>
          <w:t>https://support.zoom.us/hc/en-us/articles/201362</w:t>
        </w:r>
        <w:r w:rsidRPr="00186C90">
          <w:rPr>
            <w:rStyle w:val="Hyperlink"/>
          </w:rPr>
          <w:t>1</w:t>
        </w:r>
        <w:r w:rsidRPr="00186C90">
          <w:rPr>
            <w:rStyle w:val="Hyperlink"/>
          </w:rPr>
          <w:t>93-Joining-a-Meeting</w:t>
        </w:r>
      </w:hyperlink>
      <w:r w:rsidRPr="00186C90">
        <w:t xml:space="preserve">. </w:t>
      </w:r>
      <w:r w:rsidR="00A04721" w:rsidRPr="00186C90">
        <w:rPr>
          <w:u w:val="single"/>
        </w:rPr>
        <w:t>Joining the meeting via telephone does not require a smartphone or downloading the Zoom application.</w:t>
      </w:r>
    </w:p>
    <w:p w14:paraId="6CBCD111" w14:textId="77777777" w:rsidR="007B738C" w:rsidRPr="00186C90" w:rsidRDefault="007B738C" w:rsidP="007B738C">
      <w:pPr>
        <w:tabs>
          <w:tab w:val="center" w:pos="4680"/>
        </w:tabs>
        <w:spacing w:line="278" w:lineRule="exact"/>
        <w:jc w:val="both"/>
      </w:pPr>
    </w:p>
    <w:p w14:paraId="2A8F51E0" w14:textId="320DDC56" w:rsidR="008610CA" w:rsidRPr="00186C90" w:rsidRDefault="007B738C" w:rsidP="008610C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86C90">
        <w:rPr>
          <w:rFonts w:ascii="Times New Roman" w:hAnsi="Times New Roman" w:cs="Times New Roman"/>
          <w:sz w:val="24"/>
          <w:szCs w:val="24"/>
        </w:rPr>
        <w:t xml:space="preserve">To join the meeting by online video conferencing, use this link: </w:t>
      </w:r>
    </w:p>
    <w:p w14:paraId="22AD77F5" w14:textId="7FF707C9" w:rsidR="007B738C" w:rsidRPr="00186C90" w:rsidRDefault="00D7450B" w:rsidP="008610C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86C90" w:rsidRPr="00186C90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https://us02web.zoom.us/j/86113227878?pwd=Tj</w:t>
        </w:r>
        <w:r w:rsidR="00186C90" w:rsidRPr="00186C90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="00186C90" w:rsidRPr="00186C90">
          <w:rPr>
            <w:rStyle w:val="Hyperlink"/>
            <w:rFonts w:ascii="Times New Roman" w:hAnsi="Times New Roman" w:cs="Times New Roman"/>
            <w:sz w:val="24"/>
            <w:szCs w:val="24"/>
          </w:rPr>
          <w:t>ZN</w:t>
        </w:r>
        <w:r w:rsidR="00186C90" w:rsidRPr="00186C90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="00186C90" w:rsidRPr="00186C90">
          <w:rPr>
            <w:rStyle w:val="Hyperlink"/>
            <w:rFonts w:ascii="Times New Roman" w:hAnsi="Times New Roman" w:cs="Times New Roman"/>
            <w:sz w:val="24"/>
            <w:szCs w:val="24"/>
          </w:rPr>
          <w:t>BG</w:t>
        </w:r>
        <w:r w:rsidR="00186C90" w:rsidRPr="00186C90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186C90" w:rsidRPr="00186C90">
          <w:rPr>
            <w:rStyle w:val="Hyperlink"/>
            <w:rFonts w:ascii="Times New Roman" w:hAnsi="Times New Roman" w:cs="Times New Roman"/>
            <w:sz w:val="24"/>
            <w:szCs w:val="24"/>
          </w:rPr>
          <w:t>01zVHoyODJzVk1kSDZCQT09</w:t>
        </w:r>
      </w:hyperlink>
      <w:r w:rsidR="007B738C" w:rsidRPr="00186C90">
        <w:rPr>
          <w:rFonts w:ascii="Times New Roman" w:hAnsi="Times New Roman" w:cs="Times New Roman"/>
          <w:sz w:val="24"/>
          <w:szCs w:val="24"/>
        </w:rPr>
        <w:t>;</w:t>
      </w:r>
      <w:r w:rsidR="00A04721" w:rsidRPr="00186C90">
        <w:rPr>
          <w:rFonts w:ascii="Times New Roman" w:hAnsi="Times New Roman" w:cs="Times New Roman"/>
          <w:sz w:val="24"/>
          <w:szCs w:val="24"/>
        </w:rPr>
        <w:t xml:space="preserve"> </w:t>
      </w:r>
      <w:r w:rsidR="007B738C" w:rsidRPr="00186C90">
        <w:rPr>
          <w:rFonts w:ascii="Times New Roman" w:hAnsi="Times New Roman" w:cs="Times New Roman"/>
          <w:b/>
          <w:bCs/>
          <w:sz w:val="24"/>
          <w:szCs w:val="24"/>
        </w:rPr>
        <w:t xml:space="preserve">Zoom Meeting ID: </w:t>
      </w:r>
      <w:r w:rsidR="00186C90" w:rsidRPr="00186C90">
        <w:rPr>
          <w:rFonts w:ascii="Times New Roman" w:hAnsi="Times New Roman" w:cs="Times New Roman"/>
          <w:sz w:val="24"/>
          <w:szCs w:val="24"/>
        </w:rPr>
        <w:t xml:space="preserve">861 1322 7878 </w:t>
      </w:r>
      <w:r w:rsidR="00CE1202" w:rsidRPr="00186C90">
        <w:rPr>
          <w:rFonts w:ascii="Times New Roman" w:hAnsi="Times New Roman" w:cs="Times New Roman"/>
          <w:sz w:val="24"/>
          <w:szCs w:val="24"/>
        </w:rPr>
        <w:t>and</w:t>
      </w:r>
      <w:r w:rsidR="00A04721" w:rsidRPr="00186C90">
        <w:rPr>
          <w:rFonts w:ascii="Times New Roman" w:hAnsi="Times New Roman" w:cs="Times New Roman"/>
          <w:sz w:val="24"/>
          <w:szCs w:val="24"/>
        </w:rPr>
        <w:t xml:space="preserve"> </w:t>
      </w:r>
      <w:r w:rsidR="007B738C" w:rsidRPr="00186C90">
        <w:rPr>
          <w:rFonts w:ascii="Times New Roman" w:hAnsi="Times New Roman" w:cs="Times New Roman"/>
          <w:b/>
          <w:bCs/>
          <w:sz w:val="24"/>
          <w:szCs w:val="24"/>
        </w:rPr>
        <w:t>Passcode</w:t>
      </w:r>
      <w:r w:rsidR="00192C65" w:rsidRPr="00186C90">
        <w:rPr>
          <w:rFonts w:ascii="Times New Roman" w:hAnsi="Times New Roman" w:cs="Times New Roman"/>
          <w:sz w:val="24"/>
          <w:szCs w:val="24"/>
        </w:rPr>
        <w:t xml:space="preserve"> </w:t>
      </w:r>
      <w:r w:rsidR="00186C90" w:rsidRPr="00186C90">
        <w:rPr>
          <w:rFonts w:ascii="Times New Roman" w:hAnsi="Times New Roman" w:cs="Times New Roman"/>
          <w:sz w:val="24"/>
          <w:szCs w:val="24"/>
        </w:rPr>
        <w:t>221896</w:t>
      </w:r>
      <w:r w:rsidR="007B738C" w:rsidRPr="00186C90">
        <w:rPr>
          <w:rFonts w:ascii="Times New Roman" w:hAnsi="Times New Roman" w:cs="Times New Roman"/>
          <w:sz w:val="24"/>
          <w:szCs w:val="24"/>
        </w:rPr>
        <w:t>. To join the meeting by telephone (toll free), call 888-475-4499 prior to the meeting</w:t>
      </w:r>
      <w:r w:rsidR="00CE1202" w:rsidRPr="00186C90">
        <w:rPr>
          <w:rFonts w:ascii="Times New Roman" w:hAnsi="Times New Roman" w:cs="Times New Roman"/>
          <w:sz w:val="24"/>
          <w:szCs w:val="24"/>
        </w:rPr>
        <w:t xml:space="preserve"> and follow the instructions when prompted</w:t>
      </w:r>
      <w:r w:rsidR="007B738C" w:rsidRPr="00186C90">
        <w:rPr>
          <w:rFonts w:ascii="Times New Roman" w:hAnsi="Times New Roman" w:cs="Times New Roman"/>
          <w:sz w:val="24"/>
          <w:szCs w:val="24"/>
        </w:rPr>
        <w:t xml:space="preserve">. Every effort will be made to help you </w:t>
      </w:r>
      <w:proofErr w:type="gramStart"/>
      <w:r w:rsidR="007B738C" w:rsidRPr="00186C90">
        <w:rPr>
          <w:rFonts w:ascii="Times New Roman" w:hAnsi="Times New Roman" w:cs="Times New Roman"/>
          <w:sz w:val="24"/>
          <w:szCs w:val="24"/>
        </w:rPr>
        <w:t>participate</w:t>
      </w:r>
      <w:proofErr w:type="gramEnd"/>
      <w:r w:rsidR="007B738C" w:rsidRPr="00186C90">
        <w:rPr>
          <w:rFonts w:ascii="Times New Roman" w:hAnsi="Times New Roman" w:cs="Times New Roman"/>
          <w:sz w:val="24"/>
          <w:szCs w:val="24"/>
        </w:rPr>
        <w:t>.</w:t>
      </w:r>
    </w:p>
    <w:p w14:paraId="02D23CAB" w14:textId="77777777" w:rsidR="00FF736D" w:rsidRPr="00186C90" w:rsidRDefault="00FF736D" w:rsidP="00FF736D">
      <w:pPr>
        <w:tabs>
          <w:tab w:val="center" w:pos="4680"/>
        </w:tabs>
        <w:spacing w:line="278" w:lineRule="exact"/>
        <w:jc w:val="both"/>
      </w:pPr>
    </w:p>
    <w:p w14:paraId="566E15DB" w14:textId="080EE794" w:rsidR="00FF736D" w:rsidRPr="00186C90" w:rsidRDefault="00BB0EBD" w:rsidP="00FF736D">
      <w:pPr>
        <w:tabs>
          <w:tab w:val="center" w:pos="4680"/>
        </w:tabs>
        <w:spacing w:line="278" w:lineRule="exact"/>
        <w:jc w:val="both"/>
      </w:pPr>
      <w:r w:rsidRPr="00186C90">
        <w:t>Mt. Haley Township</w:t>
      </w:r>
      <w:r w:rsidR="00FF736D" w:rsidRPr="00186C90">
        <w:t xml:space="preserve"> will provide auxiliary aids or services to individuals with disabilities. If you need such services, contact the Township at the address or telephone number below or</w:t>
      </w:r>
      <w:r w:rsidR="00E07D31" w:rsidRPr="00186C90">
        <w:t xml:space="preserve"> by using</w:t>
      </w:r>
      <w:r w:rsidR="00FF736D" w:rsidRPr="00186C90">
        <w:t xml:space="preserve"> the Michigan Relay Center at 7-1-1 (</w:t>
      </w:r>
      <w:proofErr w:type="spellStart"/>
      <w:r w:rsidR="00FF736D" w:rsidRPr="00186C90">
        <w:t>TDD</w:t>
      </w:r>
      <w:proofErr w:type="spellEnd"/>
      <w:r w:rsidR="00FF736D" w:rsidRPr="00186C90">
        <w:t>) before the meeting.</w:t>
      </w:r>
      <w:r w:rsidR="00E07D31" w:rsidRPr="00186C90">
        <w:t xml:space="preserve"> </w:t>
      </w:r>
    </w:p>
    <w:p w14:paraId="58495311" w14:textId="77777777" w:rsidR="00FF736D" w:rsidRPr="00186C90" w:rsidRDefault="00FF736D" w:rsidP="00FF736D">
      <w:pPr>
        <w:tabs>
          <w:tab w:val="center" w:pos="4680"/>
        </w:tabs>
        <w:spacing w:line="278" w:lineRule="exact"/>
        <w:jc w:val="both"/>
      </w:pPr>
    </w:p>
    <w:p w14:paraId="1004A239" w14:textId="77777777" w:rsidR="00FF736D" w:rsidRPr="00186C90" w:rsidRDefault="00FF736D" w:rsidP="00FF736D">
      <w:pPr>
        <w:tabs>
          <w:tab w:val="center" w:pos="4680"/>
        </w:tabs>
        <w:spacing w:line="278" w:lineRule="exact"/>
        <w:jc w:val="center"/>
      </w:pPr>
    </w:p>
    <w:p w14:paraId="03DA421B" w14:textId="77777777" w:rsidR="00BB0EBD" w:rsidRPr="00186C90" w:rsidRDefault="00BB0EBD" w:rsidP="00BB0EBD">
      <w:pPr>
        <w:tabs>
          <w:tab w:val="center" w:pos="4680"/>
        </w:tabs>
        <w:spacing w:line="278" w:lineRule="exact"/>
        <w:jc w:val="right"/>
      </w:pPr>
      <w:r w:rsidRPr="00186C90">
        <w:t>Mt. Haley Township Planning Commission</w:t>
      </w:r>
    </w:p>
    <w:p w14:paraId="6726B802" w14:textId="77777777" w:rsidR="00BB0EBD" w:rsidRPr="00186C90" w:rsidRDefault="00BB0EBD" w:rsidP="00BB0EBD">
      <w:pPr>
        <w:tabs>
          <w:tab w:val="center" w:pos="4680"/>
        </w:tabs>
        <w:spacing w:line="278" w:lineRule="exact"/>
        <w:jc w:val="right"/>
      </w:pPr>
      <w:r w:rsidRPr="00186C90">
        <w:t>3012 S. Homer Rd</w:t>
      </w:r>
    </w:p>
    <w:p w14:paraId="536E1964" w14:textId="77777777" w:rsidR="00BB0EBD" w:rsidRPr="00186C90" w:rsidRDefault="00BB0EBD" w:rsidP="00BB0EBD">
      <w:pPr>
        <w:tabs>
          <w:tab w:val="center" w:pos="4680"/>
        </w:tabs>
        <w:spacing w:line="278" w:lineRule="exact"/>
        <w:jc w:val="right"/>
      </w:pPr>
      <w:r w:rsidRPr="00186C90">
        <w:t>Merrill, MI 48637</w:t>
      </w:r>
    </w:p>
    <w:p w14:paraId="41D0E40D" w14:textId="6988FD3C" w:rsidR="00BB0EBD" w:rsidRPr="00186C90" w:rsidRDefault="00BB0EBD" w:rsidP="00BB0EBD">
      <w:pPr>
        <w:tabs>
          <w:tab w:val="center" w:pos="4680"/>
        </w:tabs>
        <w:spacing w:line="278" w:lineRule="exact"/>
        <w:jc w:val="right"/>
      </w:pPr>
      <w:r w:rsidRPr="00186C90">
        <w:t xml:space="preserve">Phone: </w:t>
      </w:r>
      <w:r w:rsidR="00F52A77" w:rsidRPr="00F52A77">
        <w:t>989-513-1771</w:t>
      </w:r>
    </w:p>
    <w:p w14:paraId="05C98E95" w14:textId="77777777" w:rsidR="00BB0EBD" w:rsidRPr="00186C90" w:rsidRDefault="00BB0EBD" w:rsidP="00BB0EBD">
      <w:pPr>
        <w:tabs>
          <w:tab w:val="center" w:pos="4680"/>
        </w:tabs>
        <w:spacing w:line="278" w:lineRule="exact"/>
        <w:jc w:val="right"/>
      </w:pPr>
    </w:p>
    <w:p w14:paraId="206FA506" w14:textId="77777777" w:rsidR="00BB0EBD" w:rsidRPr="00186C90" w:rsidRDefault="00BB0EBD" w:rsidP="00BB0EBD">
      <w:pPr>
        <w:tabs>
          <w:tab w:val="center" w:pos="4680"/>
        </w:tabs>
        <w:spacing w:line="278" w:lineRule="exact"/>
        <w:jc w:val="right"/>
      </w:pPr>
    </w:p>
    <w:p w14:paraId="761AA82D" w14:textId="77777777" w:rsidR="00BB0EBD" w:rsidRPr="00186C90" w:rsidRDefault="00BB0EBD" w:rsidP="00BB0EBD">
      <w:pPr>
        <w:tabs>
          <w:tab w:val="center" w:pos="4680"/>
        </w:tabs>
        <w:spacing w:line="278" w:lineRule="exact"/>
        <w:jc w:val="right"/>
      </w:pPr>
      <w:r w:rsidRPr="00186C90">
        <w:t>Posted: __________, 2020</w:t>
      </w:r>
    </w:p>
    <w:p w14:paraId="5EC88D45" w14:textId="77777777" w:rsidR="00754C01" w:rsidRDefault="00754C01"/>
    <w:sectPr w:rsidR="00754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6D"/>
    <w:rsid w:val="00074013"/>
    <w:rsid w:val="00131A30"/>
    <w:rsid w:val="00186C90"/>
    <w:rsid w:val="00192C65"/>
    <w:rsid w:val="003D0929"/>
    <w:rsid w:val="00473267"/>
    <w:rsid w:val="00501E81"/>
    <w:rsid w:val="00540058"/>
    <w:rsid w:val="005F6099"/>
    <w:rsid w:val="00604FF3"/>
    <w:rsid w:val="006B4836"/>
    <w:rsid w:val="007404EF"/>
    <w:rsid w:val="00754C01"/>
    <w:rsid w:val="007B738C"/>
    <w:rsid w:val="008610CA"/>
    <w:rsid w:val="008E4933"/>
    <w:rsid w:val="008F47CC"/>
    <w:rsid w:val="009637E3"/>
    <w:rsid w:val="009978EF"/>
    <w:rsid w:val="009E26F7"/>
    <w:rsid w:val="00A04721"/>
    <w:rsid w:val="00BB0EBD"/>
    <w:rsid w:val="00C033A2"/>
    <w:rsid w:val="00C35686"/>
    <w:rsid w:val="00CE1202"/>
    <w:rsid w:val="00D336FC"/>
    <w:rsid w:val="00D7450B"/>
    <w:rsid w:val="00D95EAA"/>
    <w:rsid w:val="00E07D31"/>
    <w:rsid w:val="00E94B93"/>
    <w:rsid w:val="00F05656"/>
    <w:rsid w:val="00F21D1A"/>
    <w:rsid w:val="00F52A7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8E78"/>
  <w15:chartTrackingRefBased/>
  <w15:docId w15:val="{7A118ED5-E735-436D-A819-4F7408C5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36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736D"/>
    <w:pPr>
      <w:widowControl/>
      <w:autoSpaceDE/>
      <w:autoSpaceDN/>
      <w:adjustRightInd/>
    </w:pPr>
    <w:rPr>
      <w:rFonts w:ascii="Gill Sans MT" w:eastAsiaTheme="minorHAnsi" w:hAnsi="Gill Sans MT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36D"/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07D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1E8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1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0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0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0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1362193-Joining-a-Mee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support/downlo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thaleytwp.org/planning-commiss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sbrlaw.com/mthaleymeridianwindpar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6113227878?pwd=TjlZNlBGa01zVHoyODJzVk1kSDZC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93579-0067-4F60-B618-49BC0BC5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O'Meara</dc:creator>
  <cp:keywords/>
  <dc:description/>
  <cp:lastModifiedBy>Kyle O'Meara</cp:lastModifiedBy>
  <cp:revision>11</cp:revision>
  <cp:lastPrinted>2020-11-13T13:44:00Z</cp:lastPrinted>
  <dcterms:created xsi:type="dcterms:W3CDTF">2020-11-19T18:08:00Z</dcterms:created>
  <dcterms:modified xsi:type="dcterms:W3CDTF">2020-12-11T18:28:00Z</dcterms:modified>
</cp:coreProperties>
</file>